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об имуществе и обязательствах имущественного характера </w:t>
      </w:r>
      <w:r w:rsidR="00DB5C36">
        <w:rPr>
          <w:rStyle w:val="FontStyle14"/>
        </w:rPr>
        <w:t xml:space="preserve">руководителя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1E172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</w:t>
      </w:r>
      <w:r w:rsidR="00D222A3">
        <w:rPr>
          <w:sz w:val="20"/>
          <w:szCs w:val="20"/>
          <w:u w:val="single"/>
        </w:rPr>
        <w:t>Низовцев Андрей Михайлович</w:t>
      </w:r>
      <w:r w:rsidR="00DB5C36">
        <w:rPr>
          <w:sz w:val="20"/>
          <w:szCs w:val="20"/>
          <w:u w:val="single"/>
        </w:rPr>
        <w:t xml:space="preserve">,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</w:t>
      </w:r>
      <w:r w:rsidR="00DB5C36">
        <w:rPr>
          <w:rStyle w:val="FontStyle14"/>
        </w:rPr>
        <w:t>руководителя муниципаль</w:t>
      </w:r>
      <w:r w:rsidR="00DB5C36" w:rsidRPr="00EF29DC">
        <w:rPr>
          <w:rStyle w:val="FontStyle14"/>
        </w:rPr>
        <w:t>ного</w:t>
      </w:r>
      <w:r w:rsidR="00DB5C36">
        <w:rPr>
          <w:rStyle w:val="FontStyle14"/>
        </w:rPr>
        <w:t xml:space="preserve"> учреждения </w:t>
      </w:r>
    </w:p>
    <w:p w:rsidR="009567AC" w:rsidRPr="003E7F18" w:rsidRDefault="001E1723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>688246,17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</w:pPr>
            <w:r>
              <w:t xml:space="preserve">Земельный участок приусадебный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1E1723">
            <w:pPr>
              <w:pStyle w:val="Style8"/>
              <w:widowControl/>
              <w:jc w:val="center"/>
            </w:pPr>
            <w:r>
              <w:t>10</w:t>
            </w:r>
            <w:r w:rsidR="001E1723">
              <w:t>35</w:t>
            </w:r>
            <w:r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  <w:tr w:rsidR="00D222A3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E70932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1E1723" w:rsidP="00B84A60">
            <w:pPr>
              <w:pStyle w:val="Style8"/>
              <w:widowControl/>
              <w:jc w:val="center"/>
            </w:pPr>
            <w:r>
              <w:t>82,3</w:t>
            </w:r>
            <w:r w:rsidR="00D222A3">
              <w:t xml:space="preserve">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D222A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D222A3" w:rsidP="00B84A60">
            <w:pPr>
              <w:pStyle w:val="Style8"/>
              <w:widowControl/>
              <w:rPr>
                <w:lang w:val="en-US"/>
              </w:rPr>
            </w:pPr>
            <w:proofErr w:type="spellStart"/>
            <w:r>
              <w:rPr>
                <w:lang w:val="en-US"/>
              </w:rPr>
              <w:t>Cheyrolet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Cruze</w:t>
            </w:r>
            <w:proofErr w:type="spellEnd"/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D222A3" w:rsidRDefault="00D222A3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D222A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 xml:space="preserve">Нет </w:t>
            </w:r>
            <w:r w:rsidR="00DB5C36">
              <w:t xml:space="preserve">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D222A3" w:rsidRPr="00FA46EF" w:rsidRDefault="00D222A3" w:rsidP="00D222A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об имуществе и обязательствах </w:t>
      </w:r>
      <w:r>
        <w:rPr>
          <w:rStyle w:val="FontStyle14"/>
        </w:rPr>
        <w:t>имущественного характера супруги руководителя муниципаль</w:t>
      </w:r>
      <w:r w:rsidRPr="00EF29DC">
        <w:rPr>
          <w:rStyle w:val="FontStyle14"/>
        </w:rPr>
        <w:t>ного</w:t>
      </w:r>
      <w:r>
        <w:rPr>
          <w:rStyle w:val="FontStyle14"/>
        </w:rPr>
        <w:t xml:space="preserve"> учреждения</w:t>
      </w:r>
      <w:r w:rsidRPr="00EF29DC">
        <w:rPr>
          <w:rStyle w:val="FontStyle14"/>
        </w:rPr>
        <w:t xml:space="preserve"> </w:t>
      </w:r>
      <w:r w:rsidRPr="00FA46EF">
        <w:rPr>
          <w:rStyle w:val="FontStyle14"/>
        </w:rPr>
        <w:t xml:space="preserve">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="001E1723">
        <w:rPr>
          <w:rStyle w:val="FontStyle17"/>
          <w:u w:val="single"/>
        </w:rPr>
        <w:t xml:space="preserve">    31.12.2014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D222A3" w:rsidRDefault="00D222A3" w:rsidP="00D222A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 xml:space="preserve">Декларированный годовой доход </w:t>
      </w:r>
      <w:r>
        <w:rPr>
          <w:rStyle w:val="FontStyle14"/>
        </w:rPr>
        <w:t>–</w:t>
      </w:r>
    </w:p>
    <w:p w:rsidR="00D222A3" w:rsidRPr="00D222A3" w:rsidRDefault="001E1723" w:rsidP="00D222A3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>222400</w:t>
      </w:r>
      <w:r w:rsidR="00D222A3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bCs/>
          <w:sz w:val="22"/>
          <w:szCs w:val="22"/>
          <w:u w:val="single"/>
        </w:rPr>
        <w:t xml:space="preserve"> </w:t>
      </w:r>
      <w:r w:rsidR="00D222A3" w:rsidRPr="00FA46EF">
        <w:rPr>
          <w:rStyle w:val="FontStyle16"/>
        </w:rPr>
        <w:t>(руб.)</w:t>
      </w:r>
    </w:p>
    <w:p w:rsidR="00D222A3" w:rsidRPr="00FA46EF" w:rsidRDefault="00D222A3" w:rsidP="00D222A3">
      <w:pPr>
        <w:pStyle w:val="Style2"/>
        <w:widowControl/>
        <w:rPr>
          <w:rStyle w:val="FontStyle15"/>
        </w:rPr>
      </w:pPr>
    </w:p>
    <w:p w:rsidR="00D222A3" w:rsidRPr="00FA46EF" w:rsidRDefault="00D222A3" w:rsidP="00D222A3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D222A3" w:rsidRPr="00FA46EF" w:rsidRDefault="00D222A3" w:rsidP="00D222A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D222A3" w:rsidRPr="00FA46EF" w:rsidRDefault="00D222A3" w:rsidP="00D222A3">
      <w:pPr>
        <w:widowControl/>
        <w:tabs>
          <w:tab w:val="left" w:pos="5374"/>
        </w:tabs>
      </w:pPr>
      <w:r w:rsidRPr="00FA46EF">
        <w:tab/>
      </w:r>
    </w:p>
    <w:p w:rsidR="00D222A3" w:rsidRPr="00FA46EF" w:rsidRDefault="00D222A3" w:rsidP="00D222A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D222A3" w:rsidRPr="00FA46EF" w:rsidRDefault="00D222A3" w:rsidP="00D222A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D222A3" w:rsidRDefault="00D222A3" w:rsidP="00DF76D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8"/>
              <w:widowControl/>
            </w:pPr>
          </w:p>
        </w:tc>
      </w:tr>
    </w:tbl>
    <w:p w:rsidR="00D222A3" w:rsidRDefault="00D222A3" w:rsidP="00D222A3">
      <w:pPr>
        <w:rPr>
          <w:b/>
        </w:rPr>
      </w:pPr>
    </w:p>
    <w:p w:rsidR="00D222A3" w:rsidRDefault="00D222A3" w:rsidP="00D222A3">
      <w:pPr>
        <w:rPr>
          <w:rStyle w:val="FontStyle16"/>
        </w:rPr>
      </w:pPr>
    </w:p>
    <w:p w:rsidR="00D222A3" w:rsidRDefault="00D222A3" w:rsidP="00D222A3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D222A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Default="00D222A3" w:rsidP="00DF76D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1E172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82,</w:t>
            </w:r>
            <w:r w:rsidR="00D222A3">
              <w:rPr>
                <w:rStyle w:val="FontStyle17"/>
              </w:rPr>
              <w:t xml:space="preserve"> </w:t>
            </w:r>
            <w:r>
              <w:rPr>
                <w:rStyle w:val="FontStyle17"/>
              </w:rPr>
              <w:t>3</w:t>
            </w:r>
            <w:r w:rsidR="00D222A3">
              <w:rPr>
                <w:rStyle w:val="FontStyle17"/>
              </w:rPr>
              <w:t xml:space="preserve">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22A3" w:rsidRPr="00FA46EF" w:rsidRDefault="00D222A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1E1723" w:rsidRPr="00FA46EF" w:rsidTr="00DF76D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723" w:rsidRDefault="001E172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723" w:rsidRDefault="001E1723" w:rsidP="00DF76DE">
            <w:pPr>
              <w:pStyle w:val="Style10"/>
              <w:widowControl/>
              <w:spacing w:line="259" w:lineRule="exact"/>
            </w:pPr>
            <w: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723" w:rsidRDefault="001E172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1035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723" w:rsidRDefault="001E1723" w:rsidP="00DF76D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47650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1723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BD1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18B7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22A3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B5C36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2015-05-08T05:55:00Z</dcterms:created>
  <dcterms:modified xsi:type="dcterms:W3CDTF">2015-05-08T05:55:00Z</dcterms:modified>
</cp:coreProperties>
</file>